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4F21" w14:textId="1F1B6632" w:rsidR="009D0012" w:rsidRDefault="009D0012"/>
    <w:p w14:paraId="256BBEB3" w14:textId="77777777" w:rsidR="00997866" w:rsidRPr="00997866" w:rsidRDefault="00997866" w:rsidP="00997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866">
        <w:rPr>
          <w:rFonts w:ascii="Times New Roman" w:hAnsi="Times New Roman" w:cs="Times New Roman"/>
          <w:b/>
          <w:bCs/>
          <w:sz w:val="28"/>
          <w:szCs w:val="28"/>
        </w:rPr>
        <w:t>ПРАВА ГРАЖДАНИНА В СФЕРЕ ЗДРАВООХРАНЕНИЯ</w:t>
      </w:r>
    </w:p>
    <w:p w14:paraId="317F9B31" w14:textId="22891024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6183E0CC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78EC3923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019B7244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69BE4B8D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7B73FDD7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0588103E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6ED06549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354C832B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5F0FD16E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0F2C6405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390EE1AE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63EAEBE6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3A12DB0D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0CBD242D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543A4B46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0A158171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62ABEB42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11F955EC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3A08CE1E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44BFAEC4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0E61958C" w14:textId="77777777" w:rsid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</w:p>
    <w:p w14:paraId="07716931" w14:textId="638F5FF8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1. Право на охрану здоровья и медицинскую помощь.</w:t>
      </w:r>
    </w:p>
    <w:p w14:paraId="24DD2DBB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 41 Конституции Российской Федерации ст. 18, ст.19 Федерального закона</w:t>
      </w:r>
    </w:p>
    <w:p w14:paraId="543029DC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от 21.11.2011 г. № 323-ФЗ “Об основах охраны здоровья граждан в Российской</w:t>
      </w:r>
    </w:p>
    <w:p w14:paraId="56C2CF56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Федерации”</w:t>
      </w:r>
    </w:p>
    <w:p w14:paraId="0A98FE19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2. Право на бесплатную медицинскую помощь в медицинских</w:t>
      </w:r>
    </w:p>
    <w:p w14:paraId="2A58AF1E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организациях.</w:t>
      </w:r>
    </w:p>
    <w:p w14:paraId="2742E7EB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ст.16 Федерального закона от 29.11.2010 г. № 326-ФЗ “Об обязательном</w:t>
      </w:r>
    </w:p>
    <w:p w14:paraId="4CC7E9ED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медицинском страховании в Российской Федерации”</w:t>
      </w:r>
    </w:p>
    <w:p w14:paraId="2C6614D9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ст.19 Федерального закона от 21.11.2011 г. № 323-ФЗ “Об основах охраны</w:t>
      </w:r>
    </w:p>
    <w:p w14:paraId="633A83F3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здоровья граждан в Российской Федерации”</w:t>
      </w:r>
    </w:p>
    <w:p w14:paraId="56E4E72E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Объем бесплатной медицинской помощи на территории УР определяется</w:t>
      </w:r>
    </w:p>
    <w:p w14:paraId="2685AAC0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Территориальной программой государственных гарантий оказания гражданам</w:t>
      </w:r>
    </w:p>
    <w:p w14:paraId="70F455D3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Российской Федерации бесплатной медицинской помощи на территории УР,</w:t>
      </w:r>
    </w:p>
    <w:p w14:paraId="688D63D4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утверждаемой Правительством УР на соответствующий год.</w:t>
      </w:r>
    </w:p>
    <w:p w14:paraId="133BB6AD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3. Право на обязательное медицинское страхование.</w:t>
      </w:r>
    </w:p>
    <w:p w14:paraId="74DBCB95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 21, 22 Трудового кодекса РФ,</w:t>
      </w:r>
    </w:p>
    <w:p w14:paraId="2F1E10EF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 10 Федерального закона “Об обязательном медицинском страховании в</w:t>
      </w:r>
    </w:p>
    <w:p w14:paraId="2F7C79C4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РФ”</w:t>
      </w:r>
    </w:p>
    <w:p w14:paraId="55581EFB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4. Право на выбор (замену) страховой медицинской организации,</w:t>
      </w:r>
    </w:p>
    <w:p w14:paraId="30A967AA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медицинской организации и лечащего врача.</w:t>
      </w:r>
    </w:p>
    <w:p w14:paraId="6DFAAE7C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ст.16 Федерального закона от 29.11.2010 г. № 326-ФЗ “Об обязательном</w:t>
      </w:r>
    </w:p>
    <w:p w14:paraId="4504C10F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медицинском страховании в Российской Федерации”</w:t>
      </w:r>
    </w:p>
    <w:p w14:paraId="626F3995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lastRenderedPageBreak/>
        <w:t>ст.19, 21 Федерального закона от 21.11.2011 г. № 323-ФЗ “Об основах охраны</w:t>
      </w:r>
    </w:p>
    <w:p w14:paraId="600100DD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здоровья граждан в Российской Федерации”</w:t>
      </w:r>
    </w:p>
    <w:p w14:paraId="218B022B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5. Право на возмещение ущерба в случае причинения вреда его здоровью</w:t>
      </w:r>
    </w:p>
    <w:p w14:paraId="6CDEE3F7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при оказании медицинской помощи.</w:t>
      </w:r>
    </w:p>
    <w:p w14:paraId="3DDC6B59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 15, ст. 151 Гражданского Кодекса Российской Федерации – ст.1064,1068</w:t>
      </w:r>
    </w:p>
    <w:p w14:paraId="4C0F0F78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ст.16 Федерального закона от 29.11.2010 г. № 326-ФЗ “Об обязательном</w:t>
      </w:r>
    </w:p>
    <w:p w14:paraId="78D15C23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медицинском страховании в Российской Федерации”</w:t>
      </w:r>
    </w:p>
    <w:p w14:paraId="12C899FD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ст.19, 98 Федерального закона от 21.11.2011 г. № 323-ФЗ “Об основах охраны</w:t>
      </w:r>
    </w:p>
    <w:p w14:paraId="34C82859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здоровья граждан в Российской Федерации”</w:t>
      </w:r>
    </w:p>
    <w:p w14:paraId="7DC0A2F7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3</w:t>
      </w:r>
    </w:p>
    <w:p w14:paraId="6238C641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6. Право на проведение экспертизы, в том числе независимой</w:t>
      </w:r>
    </w:p>
    <w:p w14:paraId="371A9470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медицинской экспертизы.</w:t>
      </w:r>
    </w:p>
    <w:p w14:paraId="11BD6AF3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ст.40 Федерального закона от 29.11.2010 г. № 326-ФЗ “Об обязательном</w:t>
      </w:r>
    </w:p>
    <w:p w14:paraId="2ABCB316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медицинском страховании в Российской Федерации”</w:t>
      </w:r>
    </w:p>
    <w:p w14:paraId="242F1F6C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ст.58, 64, 87 Федерального закона от 21.11.2011 г. № 323-ФЗ “Об основах</w:t>
      </w:r>
    </w:p>
    <w:p w14:paraId="3ED53033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охраны здоровья граждан в Российской Федерации”</w:t>
      </w:r>
    </w:p>
    <w:p w14:paraId="13A6F6B0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7. Право на обжалование действий государственных органов и</w:t>
      </w:r>
    </w:p>
    <w:p w14:paraId="07526F78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должностных лиц, ущемляющих права и свободы граждан в области</w:t>
      </w:r>
    </w:p>
    <w:p w14:paraId="008B048C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охраны здоровья.</w:t>
      </w:r>
    </w:p>
    <w:p w14:paraId="703A19F1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ст.5 Федерального закона от 02.05.2006 года №59-ФЗ “О порядке</w:t>
      </w:r>
    </w:p>
    <w:p w14:paraId="00021D67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рассмотрения обращений граждан РФ”</w:t>
      </w:r>
    </w:p>
    <w:p w14:paraId="6C2EB82E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ст.1 Закона РФ от 27.04.1993 г. №4866-1 “Об обжаловании в суд действий и</w:t>
      </w:r>
    </w:p>
    <w:p w14:paraId="575CACA7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решений, нарушающих права и свободы граждан” (в ред. Федеральных</w:t>
      </w:r>
    </w:p>
    <w:p w14:paraId="195878AF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lastRenderedPageBreak/>
        <w:t>законов от 14.12.1995 N 197-</w:t>
      </w:r>
      <w:proofErr w:type="gramStart"/>
      <w:r w:rsidRPr="00997866">
        <w:rPr>
          <w:rFonts w:ascii="Times New Roman" w:hAnsi="Times New Roman" w:cs="Times New Roman"/>
          <w:sz w:val="28"/>
          <w:szCs w:val="28"/>
        </w:rPr>
        <w:t>ФЗ,от</w:t>
      </w:r>
      <w:proofErr w:type="gramEnd"/>
      <w:r w:rsidRPr="00997866">
        <w:rPr>
          <w:rFonts w:ascii="Times New Roman" w:hAnsi="Times New Roman" w:cs="Times New Roman"/>
          <w:sz w:val="28"/>
          <w:szCs w:val="28"/>
        </w:rPr>
        <w:t xml:space="preserve"> 09.02.2009 N 4-ФЗ)</w:t>
      </w:r>
    </w:p>
    <w:p w14:paraId="721A8845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8. Право на получение достоверной информации о состоянии здоровья и</w:t>
      </w:r>
    </w:p>
    <w:p w14:paraId="7EEAAFD4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правах в сфере ОМС.</w:t>
      </w:r>
    </w:p>
    <w:p w14:paraId="0C686675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ст.16 Федерального закона от 29.11.2010 г. № 326-ФЗ “Об обязательном</w:t>
      </w:r>
    </w:p>
    <w:p w14:paraId="1C2F5585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медицинском страховании в Российской Федерации”</w:t>
      </w:r>
    </w:p>
    <w:p w14:paraId="5EF09FF0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ст.19, 22 Федерального закона от 21.11.2011 г. № 323-ФЗ “Об основах охраны</w:t>
      </w:r>
    </w:p>
    <w:p w14:paraId="5034A51C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здоровья граждан в Российской Федерации”</w:t>
      </w:r>
    </w:p>
    <w:p w14:paraId="0EAF04BB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9. Право на защиту прав и законных интересов в сфере ОМС.</w:t>
      </w:r>
    </w:p>
    <w:p w14:paraId="6B554070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ст.16 Федерального закона от 29.11.2010 г. № 326-ФЗ “Об обязательном</w:t>
      </w:r>
    </w:p>
    <w:p w14:paraId="409605F8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медицинском страховании в Российской Федерации”</w:t>
      </w:r>
    </w:p>
    <w:p w14:paraId="566FC98B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10.Право на защиту сведений, составляющих врачебную тайну.</w:t>
      </w:r>
    </w:p>
    <w:p w14:paraId="1993BA28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ст.13, 19 Федерального закона от 21.11.2011 г. № 323-ФЗ “Об основах охраны</w:t>
      </w:r>
    </w:p>
    <w:p w14:paraId="53595025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здоровья граждан в Российской Федерации”</w:t>
      </w:r>
    </w:p>
    <w:p w14:paraId="24647D73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11.Право на защиту своих персональных данных, обжалование действий</w:t>
      </w:r>
    </w:p>
    <w:p w14:paraId="3E2D6EBB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оператора, осуществляющего обработку его персональных данных.</w:t>
      </w:r>
    </w:p>
    <w:p w14:paraId="6FFDE07C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 24 Конституции РФ</w:t>
      </w:r>
    </w:p>
    <w:p w14:paraId="7999EC1B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ст.16 Федерального закона от 29.11.2010 г. № 326-ФЗ “Об обязательном</w:t>
      </w:r>
    </w:p>
    <w:p w14:paraId="2103B9C7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медицинском страховании в Российской Федерации”</w:t>
      </w:r>
    </w:p>
    <w:p w14:paraId="26FAC569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4</w:t>
      </w:r>
    </w:p>
    <w:p w14:paraId="7D7416DF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ст.92 Федерального закона от 21.11.2011 г. № 323-ФЗ “Об основах охраны</w:t>
      </w:r>
    </w:p>
    <w:p w14:paraId="699E5F06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здоровья граждан в Российской Федерации”</w:t>
      </w:r>
    </w:p>
    <w:p w14:paraId="7BB04650" w14:textId="77777777" w:rsidR="00997866" w:rsidRPr="00997866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ст.6, 7, 9, 17, 19 Федерального закона от 27.07.2006 г. № 152-ФЗ “О</w:t>
      </w:r>
    </w:p>
    <w:p w14:paraId="16A5D1B5" w14:textId="348662CD" w:rsidR="009D0012" w:rsidRPr="009D0012" w:rsidRDefault="00997866" w:rsidP="00997866">
      <w:pPr>
        <w:rPr>
          <w:rFonts w:ascii="Times New Roman" w:hAnsi="Times New Roman" w:cs="Times New Roman"/>
          <w:sz w:val="28"/>
          <w:szCs w:val="28"/>
        </w:rPr>
      </w:pPr>
      <w:r w:rsidRPr="00997866">
        <w:rPr>
          <w:rFonts w:ascii="Times New Roman" w:hAnsi="Times New Roman" w:cs="Times New Roman"/>
          <w:sz w:val="28"/>
          <w:szCs w:val="28"/>
        </w:rPr>
        <w:t>персональных данных”</w:t>
      </w:r>
    </w:p>
    <w:sectPr w:rsidR="009D0012" w:rsidRPr="009D0012">
      <w:headerReference w:type="default" r:id="rId7"/>
      <w:pgSz w:w="11900" w:h="16840"/>
      <w:pgMar w:top="1134" w:right="851" w:bottom="1134" w:left="1134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7EC2" w14:textId="77777777" w:rsidR="00160E3B" w:rsidRDefault="00160E3B">
      <w:pPr>
        <w:spacing w:after="0" w:line="240" w:lineRule="auto"/>
      </w:pPr>
      <w:r>
        <w:separator/>
      </w:r>
    </w:p>
  </w:endnote>
  <w:endnote w:type="continuationSeparator" w:id="0">
    <w:p w14:paraId="204AEACC" w14:textId="77777777" w:rsidR="00160E3B" w:rsidRDefault="0016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0839" w14:textId="77777777" w:rsidR="00160E3B" w:rsidRDefault="00160E3B">
      <w:pPr>
        <w:spacing w:after="0" w:line="240" w:lineRule="auto"/>
      </w:pPr>
      <w:r>
        <w:separator/>
      </w:r>
    </w:p>
  </w:footnote>
  <w:footnote w:type="continuationSeparator" w:id="0">
    <w:p w14:paraId="6B3322FC" w14:textId="77777777" w:rsidR="00160E3B" w:rsidRDefault="0016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FFCB" w14:textId="77777777" w:rsidR="00453B36" w:rsidRDefault="00160E3B">
    <w:pPr>
      <w:pStyle w:val="ac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C77130" wp14:editId="584DFCB4">
              <wp:simplePos x="0" y="0"/>
              <wp:positionH relativeFrom="column">
                <wp:posOffset>3810</wp:posOffset>
              </wp:positionH>
              <wp:positionV relativeFrom="paragraph">
                <wp:posOffset>-65405</wp:posOffset>
              </wp:positionV>
              <wp:extent cx="6429375" cy="1430132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429375" cy="14301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0.3pt;mso-position-horizontal:absolute;mso-position-vertical-relative:text;margin-top:-5.1pt;mso-position-vertical:absolute;width:506.2pt;height:112.6pt;" stroked="false">
              <v:path textboxrect="0,0,0,0"/>
              <v:imagedata r:id="rId2" o:title=""/>
            </v:shape>
          </w:pict>
        </mc:Fallback>
      </mc:AlternateContent>
    </w:r>
  </w:p>
  <w:p w14:paraId="56EDF8FE" w14:textId="77777777" w:rsidR="00453B36" w:rsidRDefault="00453B36">
    <w:pPr>
      <w:pStyle w:val="ac"/>
    </w:pPr>
  </w:p>
  <w:p w14:paraId="027617FF" w14:textId="77777777" w:rsidR="00453B36" w:rsidRDefault="00453B36">
    <w:pPr>
      <w:pStyle w:val="ac"/>
    </w:pPr>
  </w:p>
  <w:p w14:paraId="07833E73" w14:textId="77777777" w:rsidR="00453B36" w:rsidRDefault="00453B36">
    <w:pPr>
      <w:pStyle w:val="ac"/>
    </w:pPr>
  </w:p>
  <w:p w14:paraId="50FF66B8" w14:textId="77777777" w:rsidR="00453B36" w:rsidRDefault="00453B36">
    <w:pPr>
      <w:pStyle w:val="ac"/>
    </w:pPr>
  </w:p>
  <w:p w14:paraId="7114805E" w14:textId="77777777" w:rsidR="00453B36" w:rsidRDefault="00453B36">
    <w:pPr>
      <w:pStyle w:val="ac"/>
    </w:pPr>
  </w:p>
  <w:p w14:paraId="3A8D7768" w14:textId="77777777" w:rsidR="00453B36" w:rsidRDefault="00453B36">
    <w:pPr>
      <w:pStyle w:val="ac"/>
    </w:pPr>
  </w:p>
  <w:p w14:paraId="602AA1ED" w14:textId="77777777" w:rsidR="00453B36" w:rsidRDefault="00453B3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B36"/>
    <w:rsid w:val="00160E3B"/>
    <w:rsid w:val="00453B36"/>
    <w:rsid w:val="00997866"/>
    <w:rsid w:val="009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CFDB"/>
  <w15:docId w15:val="{6A7578A5-6612-49CE-877E-B10A1B82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link w:val="ab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</w:rPr>
  </w:style>
  <w:style w:type="paragraph" w:styleId="af">
    <w:name w:val="footer"/>
    <w:link w:val="ae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904A731-23D3-4A3A-9E09-5127346951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Корнелия Липницкая</cp:lastModifiedBy>
  <cp:revision>2</cp:revision>
  <dcterms:created xsi:type="dcterms:W3CDTF">2023-10-19T16:40:00Z</dcterms:created>
  <dcterms:modified xsi:type="dcterms:W3CDTF">2023-10-19T16:40:00Z</dcterms:modified>
</cp:coreProperties>
</file>